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06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589"/>
        <w:gridCol w:w="1134"/>
        <w:gridCol w:w="851"/>
        <w:gridCol w:w="850"/>
        <w:gridCol w:w="851"/>
        <w:gridCol w:w="850"/>
        <w:gridCol w:w="709"/>
        <w:gridCol w:w="142"/>
        <w:gridCol w:w="850"/>
        <w:gridCol w:w="851"/>
        <w:gridCol w:w="850"/>
      </w:tblGrid>
      <w:tr w:rsidR="00961775" w14:paraId="563094D4" w14:textId="77777777" w:rsidTr="007E6D65">
        <w:trPr>
          <w:cantSplit/>
          <w:trHeight w:val="20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7B21" w14:textId="4DED2EBD" w:rsidR="00961775" w:rsidRPr="005E6FA2" w:rsidRDefault="00961775" w:rsidP="00961775">
            <w:pPr>
              <w:spacing w:line="360" w:lineRule="auto"/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</w:pP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项目</w:t>
            </w:r>
            <w:r w:rsidRPr="007A1511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名称</w:t>
            </w:r>
            <w:r w:rsidR="007A1511" w:rsidRPr="007A1511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Project</w:t>
            </w: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：</w:t>
            </w:r>
          </w:p>
        </w:tc>
      </w:tr>
      <w:tr w:rsidR="00961775" w14:paraId="0E310964" w14:textId="77777777" w:rsidTr="007E6D65">
        <w:trPr>
          <w:cantSplit/>
          <w:trHeight w:val="20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BD0" w14:textId="76E5AA33" w:rsidR="00961775" w:rsidRPr="005E6FA2" w:rsidRDefault="00961775" w:rsidP="00961775">
            <w:pPr>
              <w:spacing w:line="360" w:lineRule="auto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博士后（项目负责人）</w:t>
            </w:r>
            <w:r w:rsidR="007A1511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Postdoc</w:t>
            </w:r>
            <w:r w:rsidR="007A1511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：</w:t>
            </w:r>
          </w:p>
        </w:tc>
      </w:tr>
      <w:tr w:rsidR="00961775" w14:paraId="1FD7CED2" w14:textId="77777777" w:rsidTr="007E6D65">
        <w:trPr>
          <w:cantSplit/>
          <w:trHeight w:val="20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F81B" w14:textId="5F48D242" w:rsidR="00961775" w:rsidRPr="005E6FA2" w:rsidRDefault="00961775" w:rsidP="00961775">
            <w:pPr>
              <w:spacing w:line="360" w:lineRule="auto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proofErr w:type="gramStart"/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港科广合作</w:t>
            </w:r>
            <w:proofErr w:type="gramEnd"/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导师</w:t>
            </w:r>
            <w:r w:rsidR="007A1511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Supervisor</w:t>
            </w: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：</w:t>
            </w:r>
          </w:p>
        </w:tc>
      </w:tr>
      <w:tr w:rsidR="00961775" w14:paraId="0F9FBC8C" w14:textId="77777777" w:rsidTr="007E6D65">
        <w:trPr>
          <w:cantSplit/>
          <w:trHeight w:val="20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0BCE" w14:textId="1950A4AD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                                      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经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费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来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源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情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proofErr w:type="gramStart"/>
            <w:r w:rsidRPr="00961775">
              <w:rPr>
                <w:rFonts w:ascii="Times New Roman" w:eastAsia="仿宋_GB2312" w:hAnsi="Times New Roman" w:cs="Times New Roman"/>
                <w:szCs w:val="21"/>
              </w:rPr>
              <w:t>况</w:t>
            </w:r>
            <w:proofErr w:type="gramEnd"/>
            <w:r w:rsidR="007A1511">
              <w:rPr>
                <w:rFonts w:ascii="Times New Roman" w:eastAsia="仿宋_GB2312" w:hAnsi="Times New Roman" w:cs="Times New Roman" w:hint="eastAsia"/>
                <w:szCs w:val="21"/>
              </w:rPr>
              <w:t>Funding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                  (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元</w:t>
            </w:r>
            <w:r w:rsidR="007636B4">
              <w:rPr>
                <w:rFonts w:ascii="Times New Roman" w:eastAsia="仿宋_GB2312" w:hAnsi="Times New Roman" w:cs="Times New Roman" w:hint="eastAsia"/>
                <w:szCs w:val="21"/>
              </w:rPr>
              <w:t>Yuan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</w:tr>
      <w:tr w:rsidR="00961775" w14:paraId="1F748B32" w14:textId="77777777" w:rsidTr="00517D2E">
        <w:trPr>
          <w:cantSplit/>
          <w:trHeight w:val="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111C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经</w:t>
            </w:r>
          </w:p>
          <w:p w14:paraId="6FCA5F99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费</w:t>
            </w:r>
          </w:p>
          <w:p w14:paraId="41C2574F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来</w:t>
            </w:r>
          </w:p>
          <w:p w14:paraId="579C4CBC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源</w:t>
            </w:r>
          </w:p>
          <w:p w14:paraId="2238BCBD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类</w:t>
            </w:r>
          </w:p>
          <w:p w14:paraId="75AD5C79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别</w:t>
            </w: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888B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F645" w14:textId="77777777" w:rsidR="00961775" w:rsidRPr="00961775" w:rsidRDefault="00961775" w:rsidP="00961775">
            <w:pPr>
              <w:spacing w:line="480" w:lineRule="exact"/>
              <w:ind w:firstLineChars="350" w:firstLine="735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项目计划经费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6A44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项目实际到位经费</w:t>
            </w:r>
          </w:p>
        </w:tc>
      </w:tr>
      <w:tr w:rsidR="00961775" w14:paraId="4DC1715F" w14:textId="77777777" w:rsidTr="00517D2E">
        <w:trPr>
          <w:cantSplit/>
          <w:trHeight w:val="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C47F" w14:textId="77777777" w:rsidR="00961775" w:rsidRPr="00961775" w:rsidRDefault="00961775" w:rsidP="0096177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12FA" w14:textId="4E740154" w:rsidR="00961775" w:rsidRPr="00961775" w:rsidRDefault="00961775" w:rsidP="00557E97">
            <w:pPr>
              <w:spacing w:line="480" w:lineRule="exact"/>
              <w:jc w:val="lef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广东省生活补贴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E97">
              <w:rPr>
                <w:rFonts w:ascii="Times New Roman" w:hAnsi="Times New Roman" w:cs="Times New Roman" w:hint="eastAsia"/>
                <w:sz w:val="18"/>
                <w:szCs w:val="18"/>
              </w:rPr>
              <w:t>Guangdong</w:t>
            </w:r>
            <w:bookmarkStart w:id="0" w:name="OLE_LINK13"/>
            <w:r w:rsidR="00557E97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>Living Allowance</w:t>
            </w:r>
            <w:bookmarkEnd w:id="0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EEAB" w14:textId="39785EEB" w:rsidR="00961775" w:rsidRPr="00961775" w:rsidRDefault="007636B4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600000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D48A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61775" w14:paraId="72C49EBC" w14:textId="77777777" w:rsidTr="00517D2E">
        <w:trPr>
          <w:cantSplit/>
          <w:trHeight w:val="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2F0B" w14:textId="77777777" w:rsidR="00961775" w:rsidRPr="00961775" w:rsidRDefault="00961775" w:rsidP="0096177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7132" w14:textId="0693B7DF" w:rsidR="00961775" w:rsidRPr="00961775" w:rsidRDefault="00961775" w:rsidP="00961775">
            <w:pPr>
              <w:spacing w:line="480" w:lineRule="exact"/>
              <w:jc w:val="lef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广州市科研资助</w:t>
            </w:r>
            <w:bookmarkStart w:id="1" w:name="OLE_LINK3"/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E97">
              <w:rPr>
                <w:rFonts w:ascii="Times New Roman" w:hAnsi="Times New Roman" w:cs="Times New Roman"/>
                <w:sz w:val="18"/>
                <w:szCs w:val="18"/>
              </w:rPr>
              <w:t>Guangzhou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Research Fundings</w:t>
            </w:r>
            <w:bookmarkEnd w:id="1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477C" w14:textId="53DEE8FB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20</w:t>
            </w:r>
            <w:r w:rsidR="007636B4"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BFE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61775" w14:paraId="2C65AC15" w14:textId="77777777" w:rsidTr="00517D2E">
        <w:trPr>
          <w:cantSplit/>
          <w:trHeight w:val="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CBA" w14:textId="77777777" w:rsidR="00961775" w:rsidRPr="00961775" w:rsidRDefault="00961775" w:rsidP="0096177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B448" w14:textId="794484CF" w:rsidR="00961775" w:rsidRPr="00961775" w:rsidRDefault="00961775" w:rsidP="00961775">
            <w:pPr>
              <w:spacing w:line="480" w:lineRule="exact"/>
              <w:jc w:val="lef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南沙区生活补</w:t>
            </w:r>
            <w:bookmarkStart w:id="2" w:name="OLE_LINK4"/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>Nansha Living Allowance</w:t>
            </w:r>
            <w:bookmarkEnd w:id="2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F99C" w14:textId="0A057160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10</w:t>
            </w:r>
            <w:r w:rsidR="007636B4"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AC24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61775" w14:paraId="6470D516" w14:textId="77777777" w:rsidTr="00517D2E">
        <w:trPr>
          <w:cantSplit/>
          <w:trHeight w:val="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74A6" w14:textId="77777777" w:rsidR="00961775" w:rsidRPr="00961775" w:rsidRDefault="00961775" w:rsidP="0096177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E80A" w14:textId="252FBC15" w:rsidR="00961775" w:rsidRPr="00961775" w:rsidRDefault="00961775" w:rsidP="00961775">
            <w:pPr>
              <w:spacing w:line="480" w:lineRule="exac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导师配套资金</w:t>
            </w:r>
            <w:r w:rsidR="00557E97" w:rsidRPr="00557E9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Supervisor Funding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20B" w14:textId="0D82998C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 w:hint="eastAsia"/>
                <w:color w:val="FF0000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27F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61775" w14:paraId="499E0EE1" w14:textId="77777777" w:rsidTr="00517D2E">
        <w:trPr>
          <w:cantSplit/>
          <w:trHeight w:val="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9A9C" w14:textId="77777777" w:rsidR="00961775" w:rsidRPr="00961775" w:rsidRDefault="00961775" w:rsidP="0096177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48E8" w14:textId="5B18A55D" w:rsidR="00961775" w:rsidRPr="00961775" w:rsidRDefault="00F00138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657C6">
              <w:rPr>
                <w:rFonts w:ascii="Times New Roman" w:eastAsia="仿宋_GB2312" w:hAnsi="Times New Roman" w:cs="Times New Roman"/>
                <w:szCs w:val="21"/>
              </w:rPr>
              <w:t>合</w:t>
            </w:r>
            <w:r w:rsidRPr="006657C6"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 w:rsidRPr="006657C6">
              <w:rPr>
                <w:rFonts w:ascii="Times New Roman" w:eastAsia="仿宋_GB2312" w:hAnsi="Times New Roman" w:cs="Times New Roman"/>
                <w:szCs w:val="21"/>
              </w:rPr>
              <w:t>计</w:t>
            </w:r>
            <w:r w:rsidRPr="006657C6">
              <w:rPr>
                <w:rFonts w:ascii="Times New Roman" w:eastAsia="仿宋_GB2312" w:hAnsi="Times New Roman" w:cs="Times New Roman"/>
                <w:szCs w:val="21"/>
              </w:rPr>
              <w:t xml:space="preserve"> Total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DE3F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FB5E" w14:textId="77777777" w:rsidR="00961775" w:rsidRPr="00961775" w:rsidRDefault="00961775" w:rsidP="00961775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61775" w14:paraId="527BBC06" w14:textId="77777777" w:rsidTr="007E6D65">
        <w:trPr>
          <w:cantSplit/>
          <w:trHeight w:val="20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D63" w14:textId="6347D8A6" w:rsidR="00961775" w:rsidRPr="00961775" w:rsidRDefault="00961775" w:rsidP="00961775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commentRangeStart w:id="3"/>
            <w:r w:rsidRPr="00961775">
              <w:rPr>
                <w:rFonts w:ascii="Times New Roman" w:eastAsia="仿宋_GB2312" w:hAnsi="Times New Roman" w:cs="Times New Roman"/>
                <w:szCs w:val="21"/>
              </w:rPr>
              <w:t>经费支出预算</w:t>
            </w:r>
            <w:commentRangeEnd w:id="3"/>
            <w:r w:rsidRPr="00961775">
              <w:rPr>
                <w:rStyle w:val="ad"/>
                <w:rFonts w:ascii="Times New Roman" w:eastAsia="仿宋_GB2312" w:hAnsi="Times New Roman" w:cs="Times New Roman"/>
              </w:rPr>
              <w:commentReference w:id="3"/>
            </w:r>
            <w:r w:rsidR="00557E97" w:rsidRPr="00C933F1">
              <w:rPr>
                <w:rFonts w:ascii="Times New Roman" w:hAnsi="Times New Roman" w:cs="Times New Roman"/>
                <w:szCs w:val="21"/>
              </w:rPr>
              <w:t xml:space="preserve"> </w:t>
            </w:r>
            <w:bookmarkStart w:id="4" w:name="OLE_LINK14"/>
            <w:r w:rsidR="00557E97" w:rsidRPr="00C933F1">
              <w:rPr>
                <w:rFonts w:ascii="Times New Roman" w:hAnsi="Times New Roman" w:cs="Times New Roman"/>
                <w:szCs w:val="21"/>
              </w:rPr>
              <w:t>Budget Statement</w:t>
            </w:r>
            <w:bookmarkEnd w:id="4"/>
          </w:p>
        </w:tc>
      </w:tr>
      <w:tr w:rsidR="002C1F56" w14:paraId="4CBFF3FF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2F2" w14:textId="77777777" w:rsidR="002C1F56" w:rsidRPr="00961775" w:rsidRDefault="002C1F56" w:rsidP="002C1F5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85EA" w14:textId="77777777" w:rsidR="002C1F56" w:rsidRPr="002C1F56" w:rsidRDefault="002C1F56" w:rsidP="002C1F5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D1D9" w14:textId="77777777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省</w:t>
            </w:r>
            <w:proofErr w:type="gramStart"/>
            <w:r w:rsidRPr="002C1F56">
              <w:rPr>
                <w:rFonts w:ascii="Times New Roman" w:eastAsia="仿宋_GB2312" w:hAnsi="Times New Roman" w:cs="Times New Roman"/>
                <w:szCs w:val="21"/>
              </w:rPr>
              <w:t>人社厅</w:t>
            </w:r>
            <w:proofErr w:type="gramEnd"/>
            <w:r w:rsidRPr="002C1F56">
              <w:rPr>
                <w:rFonts w:ascii="Times New Roman" w:eastAsia="仿宋_GB2312" w:hAnsi="Times New Roman" w:cs="Times New Roman"/>
                <w:szCs w:val="21"/>
              </w:rPr>
              <w:t>经费</w:t>
            </w:r>
          </w:p>
          <w:p w14:paraId="22944058" w14:textId="3048FDBB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Guangdong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F7EF" w14:textId="77777777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市</w:t>
            </w:r>
            <w:proofErr w:type="gramStart"/>
            <w:r w:rsidRPr="002C1F56">
              <w:rPr>
                <w:rFonts w:ascii="Times New Roman" w:eastAsia="仿宋_GB2312" w:hAnsi="Times New Roman" w:cs="Times New Roman"/>
                <w:szCs w:val="21"/>
              </w:rPr>
              <w:t>人社局经费</w:t>
            </w:r>
            <w:proofErr w:type="gramEnd"/>
          </w:p>
          <w:p w14:paraId="2C753DBF" w14:textId="7B3ABDD4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Guangzhou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C8FB" w14:textId="77777777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区人才局经费</w:t>
            </w:r>
          </w:p>
          <w:p w14:paraId="28CE90B2" w14:textId="4FD4613F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Nansha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ABFD" w14:textId="77777777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自筹经费</w:t>
            </w:r>
          </w:p>
          <w:p w14:paraId="1791BB02" w14:textId="097B656F" w:rsidR="002C1F56" w:rsidRPr="002C1F56" w:rsidRDefault="002C1F56" w:rsidP="00517D2E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Supervisor</w:t>
            </w:r>
          </w:p>
        </w:tc>
      </w:tr>
      <w:tr w:rsidR="002C1F56" w:rsidRPr="005D28D4" w14:paraId="30F21BD7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6748" w14:textId="1EA83112" w:rsidR="002C1F56" w:rsidRPr="00961775" w:rsidRDefault="002C1F56" w:rsidP="002C1F56">
            <w:pPr>
              <w:spacing w:line="26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bookmarkStart w:id="5" w:name="_Hlk197610257"/>
            <w:r w:rsidRPr="00961775">
              <w:rPr>
                <w:rFonts w:ascii="Times New Roman" w:eastAsia="仿宋_GB2312" w:hAnsi="Times New Roman" w:cs="Times New Roman"/>
                <w:sz w:val="18"/>
                <w:szCs w:val="18"/>
              </w:rPr>
              <w:t>支出科目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325D" w14:textId="71B6C074" w:rsidR="002C1F56" w:rsidRPr="002C1F56" w:rsidRDefault="002C1F56" w:rsidP="00517D2E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总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额</w:t>
            </w:r>
          </w:p>
          <w:p w14:paraId="598739B4" w14:textId="25D3D581" w:rsidR="002C1F56" w:rsidRPr="002C1F56" w:rsidRDefault="002C1F56" w:rsidP="00517D2E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AD74" w14:textId="77777777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</w:p>
          <w:p w14:paraId="33BD94AB" w14:textId="48B00C36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EFBE" w14:textId="77777777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</w:p>
          <w:p w14:paraId="0AFD3BA4" w14:textId="5F0214C7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99B8" w14:textId="77777777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</w:p>
          <w:p w14:paraId="2FE5BC0D" w14:textId="741F280E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FE6A" w14:textId="093432DE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EB1F" w14:textId="5E6E77D0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CA17" w14:textId="00D5A56B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FA5" w14:textId="36020102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B08E" w14:textId="7FC56285" w:rsidR="002C1F56" w:rsidRPr="002C1F56" w:rsidRDefault="002C1F56" w:rsidP="002C1F56">
            <w:pPr>
              <w:spacing w:line="22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</w:tr>
      <w:bookmarkEnd w:id="5"/>
      <w:tr w:rsidR="00517D2E" w14:paraId="2D8DDF37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E24B" w14:textId="6AA6B67F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一、设备费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3341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46EA" w14:textId="7DF3E610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540D" w14:textId="45794D68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6C8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0B40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72D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4F3D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D7E4" w14:textId="48AB8686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0717" w14:textId="4315E94E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6D90C4D1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D00" w14:textId="5B7C48A7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二、材料费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Material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F6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0546" w14:textId="3C39F43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113" w14:textId="3220963F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BD27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68B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98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0E7A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3BC2" w14:textId="42C0225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485D" w14:textId="6AF5728A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6292031E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136A" w14:textId="77777777" w:rsidR="00517D2E" w:rsidRDefault="00517D2E" w:rsidP="00517D2E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三、测试化验加工费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DB6622" w14:textId="77A6C297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Test and</w:t>
            </w:r>
            <w:r w:rsidRPr="00C933F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processing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08E2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A79" w14:textId="14078AF6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BA9" w14:textId="1C698B75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DC13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C482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6F97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CED2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1566" w14:textId="34358B20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ABFE" w14:textId="48306C1A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539E123C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114B" w14:textId="77777777" w:rsidR="00517D2E" w:rsidRDefault="00517D2E" w:rsidP="00517D2E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四、燃料动力费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68E798E" w14:textId="50D8CEC4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Fuel and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663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00F2" w14:textId="62A09E84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1CDB" w14:textId="39B6FE61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C856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FB8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5F0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27D6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19CD" w14:textId="6FDD3EF4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BE3D" w14:textId="442158C4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073BD45B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6D19" w14:textId="010F621B" w:rsidR="00517D2E" w:rsidRPr="00557E97" w:rsidRDefault="00517D2E" w:rsidP="00517D2E">
            <w:pPr>
              <w:spacing w:line="26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五、差旅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会议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国际合作与交流费</w:t>
            </w:r>
            <w:r w:rsidRPr="00D16814">
              <w:rPr>
                <w:rFonts w:ascii="Times New Roman" w:hAnsi="Times New Roman" w:cs="Times New Roman"/>
                <w:sz w:val="15"/>
                <w:szCs w:val="15"/>
              </w:rPr>
              <w:t>Business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 w:rsidRPr="00D16814">
              <w:rPr>
                <w:rFonts w:ascii="Times New Roman" w:hAnsi="Times New Roman" w:cs="Times New Roman"/>
                <w:sz w:val="15"/>
                <w:szCs w:val="15"/>
              </w:rPr>
              <w:t>trip/meeting/international cooperation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4819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D634" w14:textId="6F4A488F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AC0" w14:textId="00440BDF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9AF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C3B0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005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04A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0E10" w14:textId="024EE12E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6B14" w14:textId="454F3E4B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0DBC03D9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64BA" w14:textId="314BB1D4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六、出版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文献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信息传播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知识产权事务费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Publish/literature/info/IP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F9DA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0891" w14:textId="7A10F3E2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A3DA" w14:textId="151FB1D0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C1BC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ED30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2480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2913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B14A" w14:textId="32CDF6F6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998" w14:textId="56E5037B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4AE1B3D5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5754" w14:textId="2AF502D2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七、劳务费</w:t>
            </w:r>
            <w:r w:rsidRPr="00C933F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933F1">
              <w:rPr>
                <w:rFonts w:ascii="Times New Roman" w:hAnsi="Times New Roman" w:cs="Times New Roman"/>
                <w:szCs w:val="21"/>
              </w:rPr>
              <w:t>Labor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D89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6734" w14:textId="069359B9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1155" w14:textId="54049412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E9DB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59B1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AB0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4567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56BC" w14:textId="25599C2A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4DBA" w14:textId="2278BDE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961775" w14:paraId="3EA4AC05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D55C" w14:textId="5EBDC56C" w:rsidR="00961775" w:rsidRPr="00961775" w:rsidRDefault="00961775" w:rsidP="002C1F56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bookmarkStart w:id="6" w:name="_Hlk197610014"/>
            <w:r w:rsidRPr="00961775">
              <w:rPr>
                <w:rFonts w:ascii="Times New Roman" w:eastAsia="仿宋_GB2312" w:hAnsi="Times New Roman" w:cs="Times New Roman"/>
                <w:szCs w:val="21"/>
              </w:rPr>
              <w:t>八、人员费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E97" w:rsidRPr="00C933F1">
              <w:rPr>
                <w:rFonts w:ascii="Times New Roman" w:hAnsi="Times New Roman" w:cs="Times New Roman"/>
                <w:sz w:val="18"/>
                <w:szCs w:val="18"/>
              </w:rPr>
              <w:t>Staff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023E" w14:textId="77777777" w:rsidR="00961775" w:rsidRPr="00961775" w:rsidRDefault="00961775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B381" w14:textId="08CFD553" w:rsidR="00961775" w:rsidRPr="00517D2E" w:rsidRDefault="00961775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commentRangeStart w:id="7"/>
            <w:r w:rsidRPr="00517D2E">
              <w:rPr>
                <w:rFonts w:ascii="Times New Roman" w:eastAsia="仿宋_GB2312" w:hAnsi="Times New Roman" w:cs="Times New Roman"/>
                <w:szCs w:val="21"/>
              </w:rPr>
              <w:t>30</w:t>
            </w:r>
            <w:r w:rsidR="002C1F56" w:rsidRPr="00517D2E"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316E" w14:textId="559B3265" w:rsidR="00961775" w:rsidRPr="00517D2E" w:rsidRDefault="00961775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</w:rPr>
              <w:t>30</w:t>
            </w:r>
            <w:r w:rsidR="002C1F56" w:rsidRPr="00517D2E"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336F" w14:textId="16A1957E" w:rsidR="00961775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76F" w14:textId="226F70E9" w:rsidR="00961775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commentRangeEnd w:id="7"/>
            <w:r w:rsidR="00961775" w:rsidRPr="00517D2E">
              <w:rPr>
                <w:rStyle w:val="ad"/>
                <w:rFonts w:ascii="Times New Roman" w:eastAsia="仿宋_GB2312" w:hAnsi="Times New Roman" w:cs="Times New Roman"/>
              </w:rPr>
              <w:commentReference w:id="7"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C8F" w14:textId="4BBDBAB5" w:rsidR="00961775" w:rsidRPr="00517D2E" w:rsidRDefault="00961775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5</w:t>
            </w:r>
            <w:r w:rsidR="002C1F56"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9E9F" w14:textId="3BD05AE1" w:rsidR="00961775" w:rsidRPr="00517D2E" w:rsidRDefault="00961775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5</w:t>
            </w:r>
            <w:r w:rsidR="002C1F56"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6FA" w14:textId="77777777" w:rsidR="00961775" w:rsidRPr="00517D2E" w:rsidRDefault="00961775" w:rsidP="00961775">
            <w:pPr>
              <w:rPr>
                <w:rFonts w:ascii="Times New Roman" w:eastAsia="仿宋_GB2312" w:hAnsi="Times New Roman" w:cs="Times New Roman"/>
                <w:szCs w:val="21"/>
              </w:rPr>
            </w:pPr>
            <w:commentRangeStart w:id="8"/>
            <w:r w:rsidRPr="00517D2E">
              <w:rPr>
                <w:rFonts w:ascii="Times New Roman" w:eastAsia="仿宋_GB2312" w:hAnsi="Times New Roman" w:cs="Times New Roman"/>
                <w:szCs w:val="21"/>
              </w:rPr>
              <w:t>自筹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E06" w14:textId="77777777" w:rsidR="00961775" w:rsidRPr="00517D2E" w:rsidRDefault="00961775" w:rsidP="00961775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</w:rPr>
              <w:t>自筹</w:t>
            </w:r>
            <w:commentRangeEnd w:id="8"/>
            <w:r w:rsidRPr="00517D2E">
              <w:rPr>
                <w:rStyle w:val="ad"/>
                <w:rFonts w:ascii="Times New Roman" w:eastAsia="仿宋_GB2312" w:hAnsi="Times New Roman" w:cs="Times New Roman"/>
              </w:rPr>
              <w:commentReference w:id="8"/>
            </w:r>
          </w:p>
        </w:tc>
      </w:tr>
      <w:bookmarkEnd w:id="6"/>
      <w:tr w:rsidR="00517D2E" w14:paraId="48C387FB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243E" w14:textId="77777777" w:rsidR="00517D2E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九、专家咨询费</w:t>
            </w:r>
          </w:p>
          <w:p w14:paraId="4E680C5D" w14:textId="7D9BB4CD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Consulting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2FBE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B57" w14:textId="72EB1592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EBD" w14:textId="14EC5C59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31A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F923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27F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09B9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D427" w14:textId="31940196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9CC1" w14:textId="25984438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0F6063E7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895E" w14:textId="0160DB71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十、管理费</w:t>
            </w:r>
            <w:bookmarkStart w:id="9" w:name="OLE_LINK6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Managemen</w:t>
            </w:r>
            <w:bookmarkEnd w:id="9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A52E" w14:textId="165AB62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14000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AE0" w14:textId="665CCAFE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2996" w14:textId="2561F701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51C2" w14:textId="26975313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5964" w14:textId="700BD590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29F7" w14:textId="06533C33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E45E" w14:textId="42391983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9263" w14:textId="3F121CAD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A831" w14:textId="004609F8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3875AFCC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5162" w14:textId="4946A2D8" w:rsidR="00517D2E" w:rsidRPr="00961775" w:rsidRDefault="00517D2E" w:rsidP="00517D2E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十一、绩效支出</w:t>
            </w:r>
            <w:bookmarkStart w:id="10" w:name="OLE_LINK7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Performance</w:t>
            </w:r>
            <w:bookmarkEnd w:id="1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0CD9" w14:textId="77777777" w:rsidR="00517D2E" w:rsidRPr="00961775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9834" w14:textId="51CEBA2D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5A5" w14:textId="7B1F1CB3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D436" w14:textId="3E29DE40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3AF" w14:textId="0220D29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EB62" w14:textId="0589587F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DD5A" w14:textId="625B538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BDE" w14:textId="052EB289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42C6" w14:textId="3F200E88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64B87657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0758" w14:textId="3D4EC8BB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commentRangeStart w:id="11"/>
            <w:r w:rsidRPr="00961775">
              <w:rPr>
                <w:rFonts w:ascii="Times New Roman" w:eastAsia="仿宋_GB2312" w:hAnsi="Times New Roman" w:cs="Times New Roman"/>
                <w:szCs w:val="21"/>
              </w:rPr>
              <w:t>十二、其它费用</w:t>
            </w:r>
            <w:commentRangeEnd w:id="11"/>
            <w:r w:rsidRPr="00961775">
              <w:rPr>
                <w:rStyle w:val="ad"/>
                <w:rFonts w:ascii="Times New Roman" w:eastAsia="仿宋_GB2312" w:hAnsi="Times New Roman" w:cs="Times New Roman"/>
              </w:rPr>
              <w:commentReference w:id="11"/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377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746D" w14:textId="690102CB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50E" w14:textId="17E4868F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716A" w14:textId="53D22DEF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B57E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6F47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BBBA" w14:textId="7777777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AC9A" w14:textId="0E13161A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8E92" w14:textId="7501AD67" w:rsidR="00517D2E" w:rsidRPr="00517D2E" w:rsidRDefault="00517D2E" w:rsidP="00517D2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17D2E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</w:p>
        </w:tc>
      </w:tr>
      <w:tr w:rsidR="00517D2E" w14:paraId="080D9FD9" w14:textId="77777777" w:rsidTr="00517D2E">
        <w:trPr>
          <w:cantSplit/>
          <w:trHeight w:val="2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D8C0" w14:textId="5915C748" w:rsidR="00517D2E" w:rsidRPr="00961775" w:rsidRDefault="00517D2E" w:rsidP="00517D2E">
            <w:pPr>
              <w:spacing w:line="2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合计</w:t>
            </w:r>
            <w:r w:rsidRPr="00D168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6814"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FBDE" w14:textId="77777777" w:rsidR="00517D2E" w:rsidRPr="00961775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3D60" w14:textId="62C3D2B9" w:rsidR="00517D2E" w:rsidRPr="00517D2E" w:rsidRDefault="00517D2E" w:rsidP="00517D2E">
            <w:pPr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30</w:t>
            </w: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1E4" w14:textId="71923AB2" w:rsidR="00517D2E" w:rsidRPr="00517D2E" w:rsidRDefault="00517D2E" w:rsidP="00517D2E">
            <w:pPr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30</w:t>
            </w: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BE99" w14:textId="77777777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EB50" w14:textId="77777777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6676" w14:textId="62B051F8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5</w:t>
            </w: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5CDD" w14:textId="214583D1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  <w:highlight w:val="lightGray"/>
              </w:rPr>
            </w:pPr>
            <w:r w:rsidRPr="00517D2E">
              <w:rPr>
                <w:rFonts w:ascii="Times New Roman" w:eastAsia="仿宋_GB2312" w:hAnsi="Times New Roman" w:cs="Times New Roman"/>
                <w:szCs w:val="21"/>
                <w:highlight w:val="lightGray"/>
              </w:rPr>
              <w:t>5</w:t>
            </w:r>
            <w:r w:rsidRPr="00517D2E">
              <w:rPr>
                <w:rFonts w:ascii="Times New Roman" w:eastAsia="仿宋_GB2312" w:hAnsi="Times New Roman" w:cs="Times New Roman" w:hint="eastAsia"/>
                <w:szCs w:val="21"/>
                <w:highlight w:val="lightGray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5344" w14:textId="77777777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3CC8" w14:textId="77777777" w:rsidR="00517D2E" w:rsidRPr="00517D2E" w:rsidRDefault="00517D2E" w:rsidP="00517D2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14:paraId="2F7305D0" w14:textId="55EF6711" w:rsidR="00EC3C20" w:rsidRPr="00CE0111" w:rsidRDefault="005D28D4" w:rsidP="00CE0111">
      <w:pPr>
        <w:spacing w:line="500" w:lineRule="exact"/>
        <w:jc w:val="center"/>
        <w:rPr>
          <w:rFonts w:ascii="Times New Roman" w:eastAsia="方正小标宋简体" w:hAnsi="Times New Roman" w:cs="Times New Roman" w:hint="eastAsia"/>
          <w:b/>
          <w:bCs/>
          <w:sz w:val="30"/>
          <w:szCs w:val="30"/>
        </w:rPr>
      </w:pPr>
      <w:r w:rsidRPr="00961775">
        <w:rPr>
          <w:rFonts w:ascii="方正小标宋简体" w:eastAsia="方正小标宋简体" w:hint="eastAsia"/>
          <w:sz w:val="44"/>
          <w:szCs w:val="44"/>
        </w:rPr>
        <w:t>博士后经费预算表</w:t>
      </w:r>
      <w:r w:rsidR="005D73EF" w:rsidRPr="00961775">
        <w:rPr>
          <w:rFonts w:ascii="方正小标宋简体" w:eastAsia="方正小标宋简体" w:hint="eastAsia"/>
          <w:sz w:val="44"/>
          <w:szCs w:val="44"/>
        </w:rPr>
        <w:t>（海外前2</w:t>
      </w:r>
      <w:r w:rsidR="005D73EF" w:rsidRPr="00961775">
        <w:rPr>
          <w:rFonts w:ascii="方正小标宋简体" w:eastAsia="方正小标宋简体"/>
          <w:sz w:val="44"/>
          <w:szCs w:val="44"/>
        </w:rPr>
        <w:t>00</w:t>
      </w:r>
      <w:r w:rsidR="005D73EF" w:rsidRPr="00961775">
        <w:rPr>
          <w:rFonts w:ascii="方正小标宋简体" w:eastAsia="方正小标宋简体" w:hint="eastAsia"/>
          <w:sz w:val="44"/>
          <w:szCs w:val="44"/>
        </w:rPr>
        <w:t>博士）</w:t>
      </w:r>
      <w:bookmarkStart w:id="12" w:name="OLE_LINK17"/>
      <w:r w:rsidR="007A1511" w:rsidRPr="00072A2E">
        <w:rPr>
          <w:rFonts w:ascii="Times New Roman" w:eastAsia="方正小标宋简体" w:hAnsi="Times New Roman" w:cs="Times New Roman"/>
          <w:b/>
          <w:bCs/>
          <w:sz w:val="30"/>
          <w:szCs w:val="30"/>
        </w:rPr>
        <w:t>Budget Statement</w:t>
      </w:r>
      <w:bookmarkEnd w:id="12"/>
      <w:r w:rsidR="007A1511" w:rsidRPr="00072A2E">
        <w:rPr>
          <w:rFonts w:ascii="Times New Roman" w:eastAsia="方正小标宋简体" w:hAnsi="Times New Roman" w:cs="Times New Roman"/>
          <w:b/>
          <w:bCs/>
          <w:sz w:val="30"/>
          <w:szCs w:val="30"/>
        </w:rPr>
        <w:t xml:space="preserve"> (</w:t>
      </w:r>
      <w:r w:rsidR="00CE0111">
        <w:rPr>
          <w:rFonts w:ascii="Times New Roman" w:eastAsia="方正小标宋简体" w:hAnsi="Times New Roman" w:cs="Times New Roman" w:hint="eastAsia"/>
          <w:b/>
          <w:bCs/>
          <w:sz w:val="30"/>
          <w:szCs w:val="30"/>
        </w:rPr>
        <w:t xml:space="preserve">Overseas </w:t>
      </w:r>
      <w:r w:rsidR="007A1511" w:rsidRPr="00072A2E">
        <w:rPr>
          <w:rFonts w:ascii="Times New Roman" w:eastAsia="方正小标宋简体" w:hAnsi="Times New Roman" w:cs="Times New Roman"/>
          <w:b/>
          <w:bCs/>
          <w:sz w:val="30"/>
          <w:szCs w:val="30"/>
        </w:rPr>
        <w:t>Top 200 Postdoc)</w:t>
      </w:r>
    </w:p>
    <w:p w14:paraId="5F747DE2" w14:textId="31440146" w:rsidR="00EC3C20" w:rsidRPr="0016261F" w:rsidRDefault="00EC3C20" w:rsidP="00E22DB2">
      <w:pPr>
        <w:spacing w:line="560" w:lineRule="exact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bookmarkStart w:id="13" w:name="_Hlk193814922"/>
      <w:r w:rsidRPr="0016261F">
        <w:rPr>
          <w:rFonts w:ascii="方正小标宋简体" w:eastAsia="方正小标宋简体" w:hAnsi="Times New Roman" w:cs="Times New Roman" w:hint="eastAsia"/>
          <w:sz w:val="36"/>
          <w:szCs w:val="36"/>
        </w:rPr>
        <w:lastRenderedPageBreak/>
        <w:t>博士后科研经费使用指引</w:t>
      </w:r>
    </w:p>
    <w:p w14:paraId="1C2E7C5B" w14:textId="0BD863C1" w:rsidR="00EA577C" w:rsidRPr="005A4B25" w:rsidRDefault="00EA577C" w:rsidP="005A4B25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14:paraId="2A98AEE6" w14:textId="77BCAC64" w:rsidR="00E22DB2" w:rsidRPr="0016261F" w:rsidRDefault="00EC3C20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博士后科研经费使用参照《科研项目经费管理办法》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: </w:t>
      </w:r>
      <w:hyperlink r:id="rId12" w:history="1">
        <w:r w:rsidR="00E22DB2"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https://alidocs.dingtalk.com/i/nodes/dQPGYqjpJYgXR7ogHE5l9kxmWakx1Z5N?utm_scene=team_space</w:t>
        </w:r>
      </w:hyperlink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1CDF2531" w14:textId="2C435DED" w:rsidR="00EA577C" w:rsidRPr="0016261F" w:rsidRDefault="00EA577C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报销流程参照《财务报销管理指引》：</w:t>
      </w:r>
      <w:hyperlink r:id="rId13" w:history="1">
        <w:r w:rsidR="0016261F" w:rsidRPr="003155AD">
          <w:rPr>
            <w:rStyle w:val="af3"/>
            <w:rFonts w:ascii="Times New Roman" w:eastAsia="仿宋_GB2312" w:hAnsi="Times New Roman" w:cs="Times New Roman" w:hint="eastAsia"/>
            <w:sz w:val="32"/>
            <w:szCs w:val="32"/>
          </w:rPr>
          <w:t>https://alidocs.dingtalk.com/i/nodes/Y1OQX0akWm3EBr43imojZb6BJGlDd3mE?utm_scene=team_space</w:t>
        </w:r>
      </w:hyperlink>
      <w:r w:rsidR="0016261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3D725CFA" w14:textId="781B11F1" w:rsidR="00E22DB2" w:rsidRPr="0016261F" w:rsidRDefault="00E22DB2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博士后科研项目的经费负责人为博士后本人，经费</w:t>
      </w:r>
      <w:r w:rsidR="005A4B25" w:rsidRPr="0016261F">
        <w:rPr>
          <w:rFonts w:ascii="Times New Roman" w:eastAsia="仿宋_GB2312" w:hAnsi="Times New Roman" w:cs="Times New Roman"/>
          <w:sz w:val="32"/>
          <w:szCs w:val="32"/>
        </w:rPr>
        <w:t>应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专款专用，独立核算，不得截留、挤占或挪用。合作导师为博士后经费管理使用提供指导和建议。</w:t>
      </w:r>
    </w:p>
    <w:p w14:paraId="40D70A49" w14:textId="02E62100" w:rsidR="00EA577C" w:rsidRPr="0016261F" w:rsidRDefault="00EA577C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博士后政府资助包括科研经费和生活补贴。学校垫付科研经费，</w:t>
      </w:r>
      <w:r w:rsidR="005A4B25" w:rsidRPr="0016261F">
        <w:rPr>
          <w:rFonts w:ascii="Times New Roman" w:eastAsia="仿宋_GB2312" w:hAnsi="Times New Roman" w:cs="Times New Roman"/>
          <w:sz w:val="32"/>
          <w:szCs w:val="32"/>
        </w:rPr>
        <w:t>登录</w:t>
      </w:r>
      <w:r w:rsidR="005A4B25" w:rsidRPr="0016261F">
        <w:rPr>
          <w:rFonts w:ascii="Times New Roman" w:eastAsia="仿宋_GB2312" w:hAnsi="Times New Roman" w:cs="Times New Roman"/>
          <w:sz w:val="32"/>
          <w:szCs w:val="32"/>
        </w:rPr>
        <w:t>PBMS</w:t>
      </w:r>
      <w:r w:rsidR="005A4B25" w:rsidRPr="0016261F">
        <w:rPr>
          <w:rFonts w:ascii="Times New Roman" w:eastAsia="仿宋_GB2312" w:hAnsi="Times New Roman" w:cs="Times New Roman"/>
          <w:sz w:val="32"/>
          <w:szCs w:val="32"/>
        </w:rPr>
        <w:t>查看科研项目资金：</w:t>
      </w:r>
      <w:hyperlink r:id="rId14" w:history="1">
        <w:r w:rsidR="005A4B25"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项目资金管理系统</w:t>
        </w:r>
        <w:r w:rsidR="005A4B25"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-</w:t>
        </w:r>
        <w:r w:rsidR="005A4B25"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正式版</w:t>
        </w:r>
      </w:hyperlink>
      <w:r w:rsidR="005A4B25" w:rsidRPr="0016261F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学校不垫付生活补贴，开放申报时会邮件通知。</w:t>
      </w:r>
    </w:p>
    <w:p w14:paraId="28F22028" w14:textId="77777777" w:rsidR="0016261F" w:rsidRPr="0016261F" w:rsidRDefault="0016261F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政府补贴申请与发放：</w:t>
      </w:r>
    </w:p>
    <w:p w14:paraId="34F942FD" w14:textId="043548D5" w:rsidR="0016261F" w:rsidRPr="0016261F" w:rsidRDefault="0016261F" w:rsidP="0016261F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）广东省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生活补贴。</w:t>
      </w:r>
      <w:r w:rsidR="00D405E9">
        <w:rPr>
          <w:rFonts w:ascii="Times New Roman" w:eastAsia="仿宋_GB2312" w:hAnsi="Times New Roman" w:cs="Times New Roman" w:hint="eastAsia"/>
          <w:sz w:val="32"/>
          <w:szCs w:val="32"/>
        </w:rPr>
        <w:t>完成广州市进站备查后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申请第一期生活补贴；大约中期考核合格后，申请第二期生活补贴。申请后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年至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年半发放补贴。</w:t>
      </w:r>
    </w:p>
    <w:p w14:paraId="598BAFD0" w14:textId="661AB9A7" w:rsidR="0016261F" w:rsidRPr="0016261F" w:rsidRDefault="0016261F" w:rsidP="0016261F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2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）广州市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科研经费和生活补贴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开题通过后申请科研项目资助和第一期生活补贴；中期考核合格后申请第二期生活补贴。申请后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9-12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个月发放补贴。</w:t>
      </w:r>
    </w:p>
    <w:p w14:paraId="5EE4987A" w14:textId="3C91FC30" w:rsidR="0016261F" w:rsidRPr="0016261F" w:rsidRDefault="0016261F" w:rsidP="0016261F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3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）南沙区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生活补贴：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集中申报，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开题通过后申请第一期；中期考核合格后申请第二期。申请后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3-6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个月发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lastRenderedPageBreak/>
        <w:t>放补贴。</w:t>
      </w:r>
    </w:p>
    <w:p w14:paraId="0ECEF77E" w14:textId="69EC5061" w:rsidR="0016261F" w:rsidRPr="0016261F" w:rsidRDefault="0016261F" w:rsidP="0016261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博士后人员出站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退站前</w:t>
      </w:r>
      <w:r w:rsidR="00D405E9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应对科研项目资助</w:t>
      </w:r>
      <w:proofErr w:type="gramStart"/>
      <w:r w:rsidRPr="0016261F">
        <w:rPr>
          <w:rFonts w:ascii="Times New Roman" w:eastAsia="仿宋_GB2312" w:hAnsi="Times New Roman" w:cs="Times New Roman"/>
          <w:sz w:val="32"/>
          <w:szCs w:val="32"/>
        </w:rPr>
        <w:t>作出</w:t>
      </w:r>
      <w:proofErr w:type="gramEnd"/>
      <w:r w:rsidRPr="0016261F">
        <w:rPr>
          <w:rFonts w:ascii="Times New Roman" w:eastAsia="仿宋_GB2312" w:hAnsi="Times New Roman" w:cs="Times New Roman"/>
          <w:sz w:val="32"/>
          <w:szCs w:val="32"/>
        </w:rPr>
        <w:t>经费结算，结余资金上缴市财政。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7181D321" w14:textId="0A825D02" w:rsidR="00E22DB2" w:rsidRPr="0016261F" w:rsidRDefault="00EA577C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科研</w:t>
      </w:r>
      <w:r w:rsidR="00374061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经费用途</w:t>
      </w:r>
    </w:p>
    <w:p w14:paraId="1DC3CEA6" w14:textId="1AF5579C" w:rsidR="00E22DB2" w:rsidRPr="0016261F" w:rsidRDefault="00374061" w:rsidP="0016261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1.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设备费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：与科研项目直接相关的，在项目实施过程中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购置或试制专用仪器设备，购置计算类仪器设备、软件工具，以及对现有仪器设备进行升级改造、租赁使用外单位仪器设备而发生的相关费用。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F5E4253" w14:textId="0B35261D" w:rsidR="00E22DB2" w:rsidRPr="0016261F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2.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材料费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。在项目实施过程中消耗的各种原材料、辅助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材料等低值易耗品的费用，包含相关的运输、装卸、整理费用等。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E233501" w14:textId="5ABB832D" w:rsidR="00E22DB2" w:rsidRPr="0016261F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3.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测试化验加工费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由于项目承担单位自身的技术、工艺和设备等条件的限制，在项目实施过程中委托或与外单位合作（包括项目承担单位内部独立经济核算单位）进行的检验、测试、化验、加工、计算、试验、设计、制作等所发生的费用。不得通过测试化验加工支出的名义转包科研任务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7B552D0" w14:textId="456DC231" w:rsidR="00E22DB2" w:rsidRPr="0016261F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4.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燃料动力费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。在项目实施过程中相关仪器设备、专用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科学装置等运行发生的可以单独核算的水、电、气、燃料消耗等费用。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236BB2C" w14:textId="3CB7E6C4" w:rsidR="00E22DB2" w:rsidRPr="0016261F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5.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差旅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会议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国际合作与交流费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。在项目实施过程中为组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织开展学术研讨、咨询论证，以及组织协调项目活动而发生的会议费用；开展科学实验（试验）、科学考察、业务调研、学术交流等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所发生的城市间交通费、住宿费、伙食补助费和市内交通费；研究人员出国及外国专家来华开展科学技术交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lastRenderedPageBreak/>
        <w:t>流与合作等费用。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8B75702" w14:textId="46272409" w:rsidR="00E22DB2" w:rsidRPr="0016261F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6.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出版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文献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信息传播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知识产权事务费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。在项目实施过程中，需要支付的出版、资料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及图书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购买及印刷、文献检索、专业通信、专利申请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、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其他知识产权事务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、收集资料、复印翻拍、检索文献、采集数据、翻译资料、印刷出版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等费用。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7596E053" w14:textId="5F137C1D" w:rsidR="00374061" w:rsidRPr="00D405E9" w:rsidRDefault="00374061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7.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劳务费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。在项目实施过程中发生的参与项目研究的科研人员、科研辅助人员的工资性支出或劳务支出，项目聘用人员的劳务费开支</w:t>
      </w:r>
      <w:bookmarkStart w:id="14" w:name="OLE_LINK2"/>
      <w:r w:rsidRPr="0016261F">
        <w:rPr>
          <w:rFonts w:ascii="Times New Roman" w:eastAsia="仿宋_GB2312" w:hAnsi="Times New Roman" w:cs="Times New Roman"/>
          <w:sz w:val="32"/>
          <w:szCs w:val="32"/>
        </w:rPr>
        <w:t>标准按照学校财务处有关规定执行</w:t>
      </w:r>
      <w:bookmarkEnd w:id="14"/>
      <w:r w:rsidRPr="0016261F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注，博士后不能</w:t>
      </w:r>
      <w:r w:rsidR="00C316B9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劳务费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给我校博士。</w:t>
      </w:r>
    </w:p>
    <w:p w14:paraId="5C55CA41" w14:textId="3B32C2ED" w:rsidR="00EA577C" w:rsidRPr="0016261F" w:rsidRDefault="00374061" w:rsidP="0016261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8.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人员费。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政府发的生活补助，由博士后自行支配。</w:t>
      </w:r>
    </w:p>
    <w:p w14:paraId="6E5D755F" w14:textId="73E8C691" w:rsidR="00EA577C" w:rsidRPr="0016261F" w:rsidRDefault="00D405E9" w:rsidP="0016261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97F89A6" wp14:editId="50154D85">
            <wp:simplePos x="0" y="0"/>
            <wp:positionH relativeFrom="column">
              <wp:posOffset>73660</wp:posOffset>
            </wp:positionH>
            <wp:positionV relativeFrom="paragraph">
              <wp:posOffset>414020</wp:posOffset>
            </wp:positionV>
            <wp:extent cx="5274310" cy="1781175"/>
            <wp:effectExtent l="0" t="0" r="2540" b="9525"/>
            <wp:wrapSquare wrapText="bothSides"/>
            <wp:docPr id="1953454436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454436" name="图片 1" descr="表格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>9.</w:t>
      </w:r>
      <w:r w:rsidR="00374061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</w:t>
      </w:r>
      <w:r w:rsidR="00374061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专家咨询费用</w:t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>：支付给专家个人的咨询费用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</w:p>
    <w:p w14:paraId="4B0617C6" w14:textId="6E3EA264" w:rsidR="00EA577C" w:rsidRPr="0016261F" w:rsidRDefault="00EA577C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10.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管理费。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按学校管理办法执行。</w:t>
      </w:r>
    </w:p>
    <w:p w14:paraId="73F8E433" w14:textId="10BA8F67" w:rsidR="00374061" w:rsidRPr="0016261F" w:rsidRDefault="00EA577C" w:rsidP="0016261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11.</w:t>
      </w:r>
      <w:r w:rsidR="00E22DB2"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其他费用</w:t>
      </w:r>
      <w:r w:rsidR="00E22DB2" w:rsidRPr="0016261F">
        <w:rPr>
          <w:rFonts w:ascii="Times New Roman" w:eastAsia="仿宋_GB2312" w:hAnsi="Times New Roman" w:cs="Times New Roman"/>
          <w:sz w:val="32"/>
          <w:szCs w:val="32"/>
        </w:rPr>
        <w:t>。除上述支出之外，发生的与项目直接相关的其他业务费</w:t>
      </w:r>
      <w:r w:rsidR="00D405E9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>无法直接列支的相关费用</w:t>
      </w:r>
      <w:r w:rsidR="00D405E9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>主要包括：项目承担单位为项目</w:t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374061" w:rsidRPr="0016261F">
        <w:rPr>
          <w:rFonts w:ascii="Times New Roman" w:eastAsia="仿宋_GB2312" w:hAnsi="Times New Roman" w:cs="Times New Roman"/>
          <w:sz w:val="32"/>
          <w:szCs w:val="32"/>
        </w:rPr>
        <w:t>研究提供的现有仪器设备及房屋占用，日常水、电、气、暖等消耗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注，其他费用不能当灵活科目使用</w:t>
      </w:r>
      <w:r w:rsidRPr="0016261F">
        <w:rPr>
          <w:rFonts w:ascii="Times New Roman" w:eastAsia="仿宋_GB2312" w:hAnsi="Times New Roman" w:cs="Times New Roman"/>
          <w:color w:val="FF0000"/>
          <w:sz w:val="32"/>
          <w:szCs w:val="32"/>
        </w:rPr>
        <w:t>。</w:t>
      </w:r>
      <w:r w:rsidR="00EC3C20"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3F9AC14" w14:textId="28B42D92" w:rsidR="0016261F" w:rsidRPr="0016261F" w:rsidRDefault="0016261F" w:rsidP="0016261F">
      <w:pPr>
        <w:pStyle w:val="af2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业务联系人</w:t>
      </w:r>
    </w:p>
    <w:p w14:paraId="2C4B6A9C" w14:textId="2BEDB773" w:rsidR="0016261F" w:rsidRPr="0016261F" w:rsidRDefault="00D405E9" w:rsidP="0016261F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16261F" w:rsidRPr="0016261F">
        <w:rPr>
          <w:rFonts w:ascii="Times New Roman" w:eastAsia="仿宋_GB2312" w:hAnsi="Times New Roman" w:cs="Times New Roman" w:hint="eastAsia"/>
          <w:sz w:val="32"/>
          <w:szCs w:val="32"/>
        </w:rPr>
        <w:t>立项、政府经费申请、预算调整：人才处，何冬晓</w:t>
      </w:r>
      <w:r w:rsidR="0016261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5FA18F0C" w14:textId="7078E75D" w:rsidR="0016261F" w:rsidRPr="0016261F" w:rsidRDefault="00D405E9" w:rsidP="0016261F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16261F" w:rsidRPr="0016261F">
        <w:rPr>
          <w:rFonts w:ascii="Times New Roman" w:eastAsia="仿宋_GB2312" w:hAnsi="Times New Roman" w:cs="Times New Roman"/>
          <w:sz w:val="32"/>
          <w:szCs w:val="32"/>
        </w:rPr>
        <w:t>审核项目</w:t>
      </w:r>
      <w:r w:rsidR="0016261F"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6261F" w:rsidRPr="0016261F">
        <w:rPr>
          <w:rFonts w:ascii="Times New Roman" w:eastAsia="仿宋_GB2312" w:hAnsi="Times New Roman" w:cs="Times New Roman"/>
          <w:sz w:val="32"/>
          <w:szCs w:val="32"/>
        </w:rPr>
        <w:t>预算调整</w:t>
      </w:r>
      <w:r w:rsidR="0016261F"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6261F" w:rsidRPr="0016261F">
        <w:rPr>
          <w:rFonts w:ascii="Times New Roman" w:eastAsia="仿宋_GB2312" w:hAnsi="Times New Roman" w:cs="Times New Roman"/>
          <w:sz w:val="32"/>
          <w:szCs w:val="32"/>
        </w:rPr>
        <w:t>经费拨付</w:t>
      </w:r>
      <w:r w:rsidR="0016261F"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6261F" w:rsidRPr="0016261F">
        <w:rPr>
          <w:rFonts w:ascii="Times New Roman" w:eastAsia="仿宋_GB2312" w:hAnsi="Times New Roman" w:cs="Times New Roman"/>
          <w:sz w:val="32"/>
          <w:szCs w:val="32"/>
        </w:rPr>
        <w:t>报销：</w:t>
      </w:r>
      <w:r w:rsidR="0016261F" w:rsidRPr="0016261F">
        <w:rPr>
          <w:rFonts w:ascii="Times New Roman" w:eastAsia="仿宋_GB2312" w:hAnsi="Times New Roman" w:cs="Times New Roman" w:hint="eastAsia"/>
          <w:sz w:val="32"/>
          <w:szCs w:val="32"/>
        </w:rPr>
        <w:t>财务处，</w:t>
      </w:r>
      <w:r w:rsidR="0016261F" w:rsidRPr="0016261F">
        <w:rPr>
          <w:rFonts w:ascii="Times New Roman" w:eastAsia="仿宋_GB2312" w:hAnsi="Times New Roman" w:cs="Times New Roman"/>
          <w:sz w:val="32"/>
          <w:szCs w:val="32"/>
        </w:rPr>
        <w:t>张春友</w:t>
      </w:r>
      <w:r w:rsidR="0016261F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bookmarkEnd w:id="13"/>
    </w:p>
    <w:sectPr w:rsidR="0016261F" w:rsidRPr="00162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何冬晓 Hana Dongxiao HE" w:date="2023-12-04T15:31:00Z" w:initials="DH">
    <w:p w14:paraId="0DB9FD7C" w14:textId="77777777" w:rsidR="004F182E" w:rsidRDefault="00961775" w:rsidP="004F182E">
      <w:pPr>
        <w:pStyle w:val="ae"/>
      </w:pPr>
      <w:r>
        <w:rPr>
          <w:rStyle w:val="ad"/>
        </w:rPr>
        <w:annotationRef/>
      </w:r>
      <w:r w:rsidR="004F182E">
        <w:rPr>
          <w:rFonts w:hint="eastAsia"/>
        </w:rPr>
        <w:t xml:space="preserve">空白格按预算填写，非空白格不要改动数字。Only fill in the blank spaces </w:t>
      </w:r>
    </w:p>
  </w:comment>
  <w:comment w:id="7" w:author="何冬晓 Hana Dongxiao HE" w:date="2024-04-08T15:37:00Z" w:initials="DH">
    <w:p w14:paraId="333E339F" w14:textId="77777777" w:rsidR="004F182E" w:rsidRDefault="00961775" w:rsidP="004F182E">
      <w:pPr>
        <w:pStyle w:val="ae"/>
      </w:pPr>
      <w:r>
        <w:rPr>
          <w:rStyle w:val="ad"/>
        </w:rPr>
        <w:annotationRef/>
      </w:r>
      <w:r w:rsidR="004F182E">
        <w:rPr>
          <w:rFonts w:hint="eastAsia"/>
        </w:rPr>
        <w:t>省级生活补贴放在人员费，不做其他科目预算。Gov fundings  should only fill in  staff fee item.</w:t>
      </w:r>
    </w:p>
  </w:comment>
  <w:comment w:id="8" w:author="何冬晓 Hana Dongxiao HE" w:date="2023-12-04T15:32:00Z" w:initials="DH">
    <w:p w14:paraId="744F2FBA" w14:textId="44C00675" w:rsidR="004F182E" w:rsidRDefault="00961775" w:rsidP="004F182E">
      <w:pPr>
        <w:pStyle w:val="ae"/>
      </w:pPr>
      <w:r>
        <w:rPr>
          <w:rStyle w:val="ad"/>
        </w:rPr>
        <w:annotationRef/>
      </w:r>
      <w:r w:rsidR="004F182E">
        <w:rPr>
          <w:rFonts w:hint="eastAsia"/>
        </w:rPr>
        <w:t>导师提供的自筹经费作为博后日常薪资发放，应全放在人员费科目中，无需做其他科目预算。Supervisor  should only fill in  staff fee item.</w:t>
      </w:r>
    </w:p>
  </w:comment>
  <w:comment w:id="11" w:author="何冬晓 Hana Dongxiao HE" w:date="2023-12-04T15:33:00Z" w:initials="DH">
    <w:p w14:paraId="1CE6F207" w14:textId="77777777" w:rsidR="004F182E" w:rsidRDefault="00517D2E" w:rsidP="004F182E">
      <w:pPr>
        <w:pStyle w:val="ae"/>
      </w:pPr>
      <w:r>
        <w:rPr>
          <w:rStyle w:val="ad"/>
        </w:rPr>
        <w:annotationRef/>
      </w:r>
      <w:r w:rsidR="004F182E">
        <w:rPr>
          <w:rFonts w:hint="eastAsia"/>
        </w:rPr>
        <w:t>其他费用科目总预算应该≥1万元 Other fees should ≥10000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B9FD7C" w15:done="0"/>
  <w15:commentEx w15:paraId="333E339F" w15:done="0"/>
  <w15:commentEx w15:paraId="744F2FBA" w15:done="0"/>
  <w15:commentEx w15:paraId="1CE6F2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96DFD5" w16cex:dateUtc="2023-12-04T07:31:00Z"/>
  <w16cex:commentExtensible w16cex:durableId="3EAE263B" w16cex:dateUtc="2024-04-08T07:37:00Z"/>
  <w16cex:commentExtensible w16cex:durableId="051E4950" w16cex:dateUtc="2023-12-04T07:32:00Z"/>
  <w16cex:commentExtensible w16cex:durableId="2F4C2BB7" w16cex:dateUtc="2023-12-04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B9FD7C" w16cid:durableId="3796DFD5"/>
  <w16cid:commentId w16cid:paraId="333E339F" w16cid:durableId="3EAE263B"/>
  <w16cid:commentId w16cid:paraId="744F2FBA" w16cid:durableId="051E4950"/>
  <w16cid:commentId w16cid:paraId="1CE6F207" w16cid:durableId="2F4C2B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8B2F" w14:textId="77777777" w:rsidR="007B263C" w:rsidRDefault="007B263C" w:rsidP="009A1B5D">
      <w:pPr>
        <w:rPr>
          <w:rFonts w:hint="eastAsia"/>
        </w:rPr>
      </w:pPr>
      <w:r>
        <w:separator/>
      </w:r>
    </w:p>
  </w:endnote>
  <w:endnote w:type="continuationSeparator" w:id="0">
    <w:p w14:paraId="7B82E838" w14:textId="77777777" w:rsidR="007B263C" w:rsidRDefault="007B263C" w:rsidP="009A1B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3DB1" w14:textId="77777777" w:rsidR="007B263C" w:rsidRDefault="007B263C" w:rsidP="009A1B5D">
      <w:pPr>
        <w:rPr>
          <w:rFonts w:hint="eastAsia"/>
        </w:rPr>
      </w:pPr>
      <w:r>
        <w:separator/>
      </w:r>
    </w:p>
  </w:footnote>
  <w:footnote w:type="continuationSeparator" w:id="0">
    <w:p w14:paraId="75E94747" w14:textId="77777777" w:rsidR="007B263C" w:rsidRDefault="007B263C" w:rsidP="009A1B5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2506F"/>
    <w:multiLevelType w:val="hybridMultilevel"/>
    <w:tmpl w:val="4E64B650"/>
    <w:lvl w:ilvl="0" w:tplc="2DBC0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7E209F5"/>
    <w:multiLevelType w:val="hybridMultilevel"/>
    <w:tmpl w:val="6544730C"/>
    <w:lvl w:ilvl="0" w:tplc="3D3C7DB6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E6F79DC"/>
    <w:multiLevelType w:val="hybridMultilevel"/>
    <w:tmpl w:val="2B8AB274"/>
    <w:lvl w:ilvl="0" w:tplc="F2E0099E">
      <w:start w:val="1"/>
      <w:numFmt w:val="japaneseCounting"/>
      <w:lvlText w:val="第%1条"/>
      <w:lvlJc w:val="left"/>
      <w:pPr>
        <w:ind w:left="1790" w:hanging="11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" w15:restartNumberingAfterBreak="0">
    <w:nsid w:val="7D9D3E49"/>
    <w:multiLevelType w:val="hybridMultilevel"/>
    <w:tmpl w:val="5296953A"/>
    <w:lvl w:ilvl="0" w:tplc="3D3C7D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76035035">
    <w:abstractNumId w:val="2"/>
  </w:num>
  <w:num w:numId="2" w16cid:durableId="1509521663">
    <w:abstractNumId w:val="0"/>
  </w:num>
  <w:num w:numId="3" w16cid:durableId="1335449169">
    <w:abstractNumId w:val="3"/>
  </w:num>
  <w:num w:numId="4" w16cid:durableId="3655232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何冬晓 Hana Dongxiao HE">
    <w15:presenceInfo w15:providerId="AD" w15:userId="S::hanadxh@hkust-gz.edu.cn::88cbb463-b661-48a2-a024-9aa1059118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BD"/>
    <w:rsid w:val="0016261F"/>
    <w:rsid w:val="0028776A"/>
    <w:rsid w:val="002C1F56"/>
    <w:rsid w:val="00312DD6"/>
    <w:rsid w:val="00374061"/>
    <w:rsid w:val="003821AB"/>
    <w:rsid w:val="004270A5"/>
    <w:rsid w:val="004E1AE7"/>
    <w:rsid w:val="004F182E"/>
    <w:rsid w:val="005127BD"/>
    <w:rsid w:val="00517D2E"/>
    <w:rsid w:val="00557E97"/>
    <w:rsid w:val="005A4B25"/>
    <w:rsid w:val="005C4060"/>
    <w:rsid w:val="005D28D4"/>
    <w:rsid w:val="005D73EF"/>
    <w:rsid w:val="005E6FA2"/>
    <w:rsid w:val="00615B56"/>
    <w:rsid w:val="00747B7E"/>
    <w:rsid w:val="007636B4"/>
    <w:rsid w:val="007A09D7"/>
    <w:rsid w:val="007A1511"/>
    <w:rsid w:val="007B1F9D"/>
    <w:rsid w:val="007B263C"/>
    <w:rsid w:val="007E6D65"/>
    <w:rsid w:val="00830E92"/>
    <w:rsid w:val="00844943"/>
    <w:rsid w:val="00915953"/>
    <w:rsid w:val="009502DE"/>
    <w:rsid w:val="00961775"/>
    <w:rsid w:val="009A1B5D"/>
    <w:rsid w:val="009A7ADD"/>
    <w:rsid w:val="009E611D"/>
    <w:rsid w:val="00A0786F"/>
    <w:rsid w:val="00A47ED9"/>
    <w:rsid w:val="00A62442"/>
    <w:rsid w:val="00AF7AE0"/>
    <w:rsid w:val="00B703BD"/>
    <w:rsid w:val="00BA5FBB"/>
    <w:rsid w:val="00C316B9"/>
    <w:rsid w:val="00CC05A3"/>
    <w:rsid w:val="00CC7630"/>
    <w:rsid w:val="00CE0111"/>
    <w:rsid w:val="00D405E9"/>
    <w:rsid w:val="00D414A0"/>
    <w:rsid w:val="00E10783"/>
    <w:rsid w:val="00E22DB2"/>
    <w:rsid w:val="00E5336B"/>
    <w:rsid w:val="00EA577C"/>
    <w:rsid w:val="00EC3C20"/>
    <w:rsid w:val="00F00138"/>
    <w:rsid w:val="00F1423E"/>
    <w:rsid w:val="00F16A8D"/>
    <w:rsid w:val="00F27A2E"/>
    <w:rsid w:val="00FA78CF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51B5A"/>
  <w15:chartTrackingRefBased/>
  <w15:docId w15:val="{FFF25B96-0FF1-4D2A-B83F-5B65F6C1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（方正）"/>
    <w:basedOn w:val="a4"/>
    <w:link w:val="a5"/>
    <w:qFormat/>
    <w:rsid w:val="00A62442"/>
    <w:pPr>
      <w:spacing w:before="0" w:after="0" w:line="640" w:lineRule="exact"/>
    </w:pPr>
    <w:rPr>
      <w:rFonts w:eastAsia="方正小标宋简体"/>
      <w:b w:val="0"/>
      <w:color w:val="000000" w:themeColor="text1"/>
      <w:sz w:val="36"/>
    </w:rPr>
  </w:style>
  <w:style w:type="character" w:customStyle="1" w:styleId="a5">
    <w:name w:val="大标题（方正） 字符"/>
    <w:basedOn w:val="a6"/>
    <w:link w:val="a3"/>
    <w:rsid w:val="00A62442"/>
    <w:rPr>
      <w:rFonts w:asciiTheme="majorHAnsi" w:eastAsia="方正小标宋简体" w:hAnsiTheme="majorHAnsi" w:cstheme="majorBidi"/>
      <w:b w:val="0"/>
      <w:bCs/>
      <w:color w:val="000000" w:themeColor="text1"/>
      <w:sz w:val="36"/>
      <w:szCs w:val="32"/>
    </w:rPr>
  </w:style>
  <w:style w:type="paragraph" w:styleId="a4">
    <w:name w:val="Title"/>
    <w:basedOn w:val="a"/>
    <w:next w:val="a"/>
    <w:link w:val="a6"/>
    <w:uiPriority w:val="10"/>
    <w:qFormat/>
    <w:rsid w:val="00A6244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4"/>
    <w:uiPriority w:val="10"/>
    <w:rsid w:val="00A6244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7">
    <w:name w:val="一、标题"/>
    <w:basedOn w:val="a"/>
    <w:link w:val="a8"/>
    <w:qFormat/>
    <w:rsid w:val="00A62442"/>
    <w:pPr>
      <w:tabs>
        <w:tab w:val="left" w:pos="10204"/>
      </w:tabs>
      <w:spacing w:line="560" w:lineRule="exact"/>
    </w:pPr>
    <w:rPr>
      <w:rFonts w:ascii="楷体_GB2312" w:eastAsia="楷体_GB2312" w:hAnsi="Times New Roman"/>
      <w:sz w:val="32"/>
      <w:szCs w:val="28"/>
    </w:rPr>
  </w:style>
  <w:style w:type="character" w:customStyle="1" w:styleId="a8">
    <w:name w:val="一、标题 字符"/>
    <w:basedOn w:val="a0"/>
    <w:link w:val="a7"/>
    <w:rsid w:val="00A62442"/>
    <w:rPr>
      <w:rFonts w:ascii="楷体_GB2312" w:eastAsia="楷体_GB2312" w:hAnsi="Times New Roman"/>
      <w:sz w:val="32"/>
      <w:szCs w:val="28"/>
    </w:rPr>
  </w:style>
  <w:style w:type="paragraph" w:customStyle="1" w:styleId="gb">
    <w:name w:val="正文gb仿宋"/>
    <w:basedOn w:val="a"/>
    <w:link w:val="gb0"/>
    <w:qFormat/>
    <w:rsid w:val="00A62442"/>
    <w:pPr>
      <w:spacing w:line="560" w:lineRule="exact"/>
    </w:pPr>
    <w:rPr>
      <w:rFonts w:ascii="Times New Roman" w:eastAsia="仿宋_GB2312" w:hAnsi="Times New Roman"/>
      <w:sz w:val="32"/>
      <w:szCs w:val="21"/>
    </w:rPr>
  </w:style>
  <w:style w:type="character" w:customStyle="1" w:styleId="gb0">
    <w:name w:val="正文gb仿宋 字符"/>
    <w:basedOn w:val="a0"/>
    <w:link w:val="gb"/>
    <w:rsid w:val="00A62442"/>
    <w:rPr>
      <w:rFonts w:ascii="Times New Roman" w:eastAsia="仿宋_GB2312" w:hAnsi="Times New Roman"/>
      <w:sz w:val="32"/>
      <w:szCs w:val="21"/>
    </w:rPr>
  </w:style>
  <w:style w:type="paragraph" w:styleId="a9">
    <w:name w:val="header"/>
    <w:basedOn w:val="a"/>
    <w:link w:val="aa"/>
    <w:uiPriority w:val="99"/>
    <w:unhideWhenUsed/>
    <w:rsid w:val="009A1B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9A1B5D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9A1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A1B5D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A1B5D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A1B5D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9A1B5D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9A1B5D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A1B5D"/>
    <w:rPr>
      <w:b/>
      <w:bCs/>
    </w:rPr>
  </w:style>
  <w:style w:type="paragraph" w:styleId="af2">
    <w:name w:val="List Paragraph"/>
    <w:basedOn w:val="a"/>
    <w:uiPriority w:val="34"/>
    <w:qFormat/>
    <w:rsid w:val="00EC3C20"/>
    <w:pPr>
      <w:ind w:firstLineChars="200" w:firstLine="420"/>
    </w:pPr>
  </w:style>
  <w:style w:type="character" w:styleId="af3">
    <w:name w:val="Hyperlink"/>
    <w:basedOn w:val="a0"/>
    <w:uiPriority w:val="99"/>
    <w:unhideWhenUsed/>
    <w:rsid w:val="00E22DB2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22DB2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semiHidden/>
    <w:unhideWhenUsed/>
    <w:rsid w:val="00EA577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alidocs.dingtalk.com/i/nodes/Y1OQX0akWm3EBr43imojZb6BJGlDd3mE?utm_scene=team_spac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lidocs.dingtalk.com/i/nodes/dQPGYqjpJYgXR7ogHE5l9kxmWakx1Z5N?utm_scene=team_spac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pbms.hkust-gz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97B03-F378-4B41-85B6-03DB13B5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何冬晓 Hana Dongxiao HE</dc:creator>
  <cp:keywords/>
  <dc:description/>
  <cp:lastModifiedBy>何冬晓 Hana Dongxiao HE</cp:lastModifiedBy>
  <cp:revision>33</cp:revision>
  <dcterms:created xsi:type="dcterms:W3CDTF">2023-12-04T07:07:00Z</dcterms:created>
  <dcterms:modified xsi:type="dcterms:W3CDTF">2025-05-08T07:47:00Z</dcterms:modified>
</cp:coreProperties>
</file>